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C8486D" w:rsidRPr="00EE5575" w14:paraId="29B6A2F4" w14:textId="77777777" w:rsidTr="00912EC4">
        <w:trPr>
          <w:trHeight w:val="276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14:paraId="29B6A2F0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  <w:r w:rsidRPr="00EE5575">
              <w:rPr>
                <w:rFonts w:ascii="Calibri" w:hAnsi="Calibri" w:cs="Calibri"/>
                <w:noProof/>
                <w:lang w:eastAsia="tr-TR"/>
              </w:rPr>
              <w:drawing>
                <wp:inline distT="0" distB="0" distL="0" distR="0" wp14:anchorId="29B6A34C" wp14:editId="29B6A34D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29B6A2F1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CF7C14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9B6A2F2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6A2F3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C8486D" w:rsidRPr="00EE5575" w14:paraId="29B6A2F9" w14:textId="77777777" w:rsidTr="00912EC4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9B6A2F5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9B6A2F6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6A2F7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İlk Yayın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6A2F8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C8486D" w:rsidRPr="00EE5575" w14:paraId="29B6A2FE" w14:textId="77777777" w:rsidTr="00912EC4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9B6A2FA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9B6A2FB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6A2FC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6A2FD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C8486D" w:rsidRPr="00EE5575" w14:paraId="29B6A303" w14:textId="77777777" w:rsidTr="00912EC4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9B6A2FF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9B6A300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6A301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6A302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C8486D" w:rsidRPr="00EE5575" w14:paraId="29B6A308" w14:textId="77777777" w:rsidTr="000D67BA">
        <w:trPr>
          <w:trHeight w:val="278"/>
        </w:trPr>
        <w:tc>
          <w:tcPr>
            <w:tcW w:w="1996" w:type="dxa"/>
            <w:vMerge/>
            <w:shd w:val="clear" w:color="auto" w:fill="auto"/>
            <w:vAlign w:val="center"/>
          </w:tcPr>
          <w:p w14:paraId="29B6A304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9B6A305" w14:textId="77777777" w:rsidR="00C8486D" w:rsidRPr="00EE5575" w:rsidRDefault="00C8486D" w:rsidP="00912EC4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6A306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Sayfa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6A307" w14:textId="77777777" w:rsidR="00C8486D" w:rsidRPr="00EE5575" w:rsidRDefault="00C8486D" w:rsidP="00912EC4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9B6A309" w14:textId="77777777" w:rsidR="00C8486D" w:rsidRPr="00EE5575" w:rsidRDefault="00C8486D" w:rsidP="00C8486D">
      <w:pPr>
        <w:rPr>
          <w:rFonts w:ascii="Calibri" w:hAnsi="Calibri" w:cs="Calibr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4"/>
        <w:gridCol w:w="7168"/>
      </w:tblGrid>
      <w:tr w:rsidR="00C8486D" w:rsidRPr="00EE5575" w14:paraId="29B6A30C" w14:textId="77777777" w:rsidTr="00912EC4">
        <w:tc>
          <w:tcPr>
            <w:tcW w:w="1985" w:type="dxa"/>
          </w:tcPr>
          <w:p w14:paraId="29B6A30A" w14:textId="77777777" w:rsidR="00C8486D" w:rsidRPr="00EE5575" w:rsidRDefault="00C8486D" w:rsidP="00912EC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29B6A30B" w14:textId="77777777" w:rsidR="00C8486D" w:rsidRPr="00EE5575" w:rsidRDefault="00C8486D" w:rsidP="00912E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DONANIM VE TEKNİK DESTEK ŞUBE MÜDÜRLÜĞÜ</w:t>
            </w:r>
          </w:p>
        </w:tc>
      </w:tr>
      <w:tr w:rsidR="00C8486D" w:rsidRPr="00EE5575" w14:paraId="29B6A30F" w14:textId="77777777" w:rsidTr="00912EC4">
        <w:tc>
          <w:tcPr>
            <w:tcW w:w="1985" w:type="dxa"/>
          </w:tcPr>
          <w:p w14:paraId="29B6A30D" w14:textId="77777777" w:rsidR="00C8486D" w:rsidRPr="00EE5575" w:rsidRDefault="00C8486D" w:rsidP="00912EC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29B6A30E" w14:textId="77777777" w:rsidR="00C8486D" w:rsidRPr="00EE5575" w:rsidRDefault="00C8486D" w:rsidP="00912E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TEKNİK VE DONANIM HİZMETLERİ BİRİMİ</w:t>
            </w:r>
          </w:p>
        </w:tc>
      </w:tr>
      <w:tr w:rsidR="00C8486D" w:rsidRPr="00EE5575" w14:paraId="29B6A312" w14:textId="77777777" w:rsidTr="00912EC4">
        <w:tc>
          <w:tcPr>
            <w:tcW w:w="1985" w:type="dxa"/>
          </w:tcPr>
          <w:p w14:paraId="29B6A310" w14:textId="77777777" w:rsidR="00C8486D" w:rsidRPr="00EE5575" w:rsidRDefault="00C8486D" w:rsidP="00912EC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29B6A311" w14:textId="77777777" w:rsidR="00C8486D" w:rsidRPr="00EE5575" w:rsidRDefault="00C8486D" w:rsidP="00912EC4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MURAT AKYÜREK</w:t>
            </w:r>
          </w:p>
        </w:tc>
      </w:tr>
    </w:tbl>
    <w:p w14:paraId="29B6A313" w14:textId="77777777" w:rsidR="00F756C9" w:rsidRDefault="00F756C9"/>
    <w:p w14:paraId="29B6A314" w14:textId="77777777" w:rsidR="00D23EE0" w:rsidRPr="00D23EE0" w:rsidRDefault="00D23EE0">
      <w:pPr>
        <w:rPr>
          <w:rFonts w:ascii="Calibri" w:hAnsi="Calibri" w:cs="Calibri"/>
        </w:rPr>
      </w:pPr>
      <w:r w:rsidRPr="00D23EE0">
        <w:rPr>
          <w:rFonts w:ascii="Calibri" w:hAnsi="Calibri" w:cs="Calibri"/>
          <w:b/>
        </w:rPr>
        <w:t>SORUMLULUKLAR</w:t>
      </w:r>
    </w:p>
    <w:p w14:paraId="29B6A315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Talep, Öneri, Şikâyet sisteminden gelen arıza ve destek taleplerine yerinde veya uzaktan destek vermek.</w:t>
      </w:r>
    </w:p>
    <w:p w14:paraId="29B6A316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Bilişim teknolojisi ürünlerine teknik destek sağlamak ve hizmet vermek, kullanıcıların karşılaştığı sorunları hızlı ve etkili bir şekilde çözmek.</w:t>
      </w:r>
    </w:p>
    <w:p w14:paraId="29B6A317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Mevcut bilgisayarlarda ve bunlara bağlı diğer çevre birimlerinde meydana gelen donanımsal veya yazılımsal arızaları tespit etmek ve gidermek, </w:t>
      </w:r>
    </w:p>
    <w:p w14:paraId="29B6A318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İşletim sistemi kurulumları yapmak, </w:t>
      </w:r>
    </w:p>
    <w:p w14:paraId="29B6A319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Virüs kaynaklı arızaları gidermek, </w:t>
      </w:r>
    </w:p>
    <w:p w14:paraId="29B6A31A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Kablolama işlerini yapmak ve ağ iletişiminde kaynaklanan arızaları gidermek, </w:t>
      </w:r>
    </w:p>
    <w:p w14:paraId="29B6A31B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Garanti süreleri sona ermiş olan donanımların tamir ve bakımlarını yapmak, </w:t>
      </w:r>
    </w:p>
    <w:p w14:paraId="29B6A31C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Tamir atölyesinde tamiri yapılamayan donanımların tamirini yaptırmak, </w:t>
      </w:r>
    </w:p>
    <w:p w14:paraId="29B6A31D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Yetkili teknik servise tamir ve bakım için gidecek donanımların sevkiyatını sağlamak.</w:t>
      </w:r>
    </w:p>
    <w:p w14:paraId="29B6A31E" w14:textId="77777777" w:rsidR="00D23EE0" w:rsidRPr="00D23EE0" w:rsidRDefault="00D23EE0" w:rsidP="00B86C0F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D23EE0">
        <w:rPr>
          <w:rFonts w:ascii="Calibri" w:hAnsi="Calibri" w:cs="Calibri"/>
          <w:color w:val="auto"/>
          <w:sz w:val="22"/>
          <w:szCs w:val="22"/>
        </w:rPr>
        <w:t xml:space="preserve">Yetkili servislere gönderilen arızalı donanımların takibini yapmak, </w:t>
      </w:r>
    </w:p>
    <w:p w14:paraId="29B6A31F" w14:textId="77777777" w:rsidR="00D23EE0" w:rsidRPr="00D23EE0" w:rsidRDefault="00D23EE0" w:rsidP="00B86C0F">
      <w:pPr>
        <w:pStyle w:val="ListeParagraf"/>
        <w:numPr>
          <w:ilvl w:val="0"/>
          <w:numId w:val="1"/>
        </w:numPr>
        <w:tabs>
          <w:tab w:val="left" w:pos="1200"/>
        </w:tabs>
        <w:spacing w:after="0" w:line="276" w:lineRule="auto"/>
        <w:jc w:val="both"/>
        <w:rPr>
          <w:rFonts w:ascii="Calibri" w:eastAsia="Times New Roman" w:hAnsi="Calibri" w:cs="Calibri"/>
        </w:rPr>
      </w:pPr>
      <w:r w:rsidRPr="00D23EE0">
        <w:rPr>
          <w:rFonts w:ascii="Calibri" w:eastAsia="Times New Roman" w:hAnsi="Calibri" w:cs="Calibri"/>
        </w:rPr>
        <w:t>Üniversite birimlerindeki bilgisayar ve yan donanım sorunlarında destek sağlamak.</w:t>
      </w:r>
    </w:p>
    <w:p w14:paraId="29B6A320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eastAsia="Times New Roman" w:hAnsi="Calibri" w:cs="Calibri"/>
          <w:lang w:eastAsia="tr-TR"/>
        </w:rPr>
        <w:t>Bilgisayar ve çevre birimlerinin ilk kurulum, bakım ve onarım işlerinin yürütülmesini sağlamak.</w:t>
      </w:r>
    </w:p>
    <w:p w14:paraId="29B6A321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Yedek parça değişimi ve mümkün olanların tamir ve bakımını yapmak.</w:t>
      </w:r>
    </w:p>
    <w:p w14:paraId="29B6A322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Kullanıcıların (Arıza Bildirim Sistemi veya EBYS ile) bildirdikleri donanım ve internet sorunlarını gidermek veya bu sorunları takip ederek ilgili teknik destek personeline yönlendirip sorunun giderilmesini sağlamak.</w:t>
      </w:r>
    </w:p>
    <w:p w14:paraId="29B6A323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Arızaların giderilmesi esnasında ihtiyaç duyulan malzemelerin tespit edilmesini sağlamak.</w:t>
      </w:r>
    </w:p>
    <w:p w14:paraId="29B6A324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Merkezi yazıcıların çalışmasını sağlamak ve kullanıcılara yazıcılar ile ilgili destek vermek.</w:t>
      </w:r>
    </w:p>
    <w:p w14:paraId="29B6A325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Üniversitemize ait binalarda bulunan ağ (İnternet) kabloların tamir ve bakımını yapmak, yaptırmak, internet hatlarının açma, kapama ve nakil işlemlerini yürütmek.</w:t>
      </w:r>
    </w:p>
    <w:p w14:paraId="29B6A326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Üniversitemiz bünyesinde kullanılan bilgisayar, yazıcı ve diğer donanım ürünlerinin kurulum, bakım, onarım yapmak veya yaptırmak ve teknik destek sağlamak.</w:t>
      </w:r>
    </w:p>
    <w:p w14:paraId="29B6A327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Üniversitemiz birimleri arası ip telefon bağlantısı kurmak ve çalıştırmak</w:t>
      </w:r>
    </w:p>
    <w:p w14:paraId="29B6A328" w14:textId="77777777" w:rsidR="00D23EE0" w:rsidRP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Telefon santrali sistemlerinin bakım ve onarımlarını yaptırmak sürekliliğini sağlayıp takibini yapmak.</w:t>
      </w:r>
    </w:p>
    <w:p w14:paraId="29B6A329" w14:textId="34908055" w:rsidR="00D23EE0" w:rsidRDefault="00D23EE0" w:rsidP="00B86C0F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D23EE0">
        <w:rPr>
          <w:rFonts w:ascii="Calibri" w:hAnsi="Calibri" w:cs="Calibri"/>
        </w:rPr>
        <w:t>Amfi ve sınıflar için alınan projeksiyon cihazlarının montajını yapmak,</w:t>
      </w:r>
    </w:p>
    <w:p w14:paraId="18B9DAED" w14:textId="77777777" w:rsidR="00F11A6E" w:rsidRPr="00F11A6E" w:rsidRDefault="00F11A6E" w:rsidP="00F11A6E">
      <w:pPr>
        <w:pStyle w:val="ListeParagraf"/>
        <w:numPr>
          <w:ilvl w:val="0"/>
          <w:numId w:val="1"/>
        </w:numPr>
        <w:rPr>
          <w:rFonts w:ascii="Calibri" w:hAnsi="Calibri" w:cs="Calibri"/>
        </w:rPr>
      </w:pPr>
      <w:r w:rsidRPr="00F11A6E">
        <w:rPr>
          <w:rFonts w:ascii="Calibri" w:hAnsi="Calibri" w:cs="Calibri"/>
        </w:rPr>
        <w:t>Yetkili amirin vereceği diğer görevleri yapmak.</w:t>
      </w:r>
    </w:p>
    <w:p w14:paraId="171B49D0" w14:textId="77777777" w:rsidR="00F11A6E" w:rsidRDefault="00F11A6E" w:rsidP="00F11A6E">
      <w:pPr>
        <w:pStyle w:val="ListeParagraf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29B6A32A" w14:textId="77777777" w:rsidR="00D23EE0" w:rsidRDefault="00D23EE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119"/>
        <w:gridCol w:w="1984"/>
      </w:tblGrid>
      <w:tr w:rsidR="00D23EE0" w:rsidRPr="00B16946" w14:paraId="29B6A32C" w14:textId="77777777" w:rsidTr="00D23EE0">
        <w:tc>
          <w:tcPr>
            <w:tcW w:w="8642" w:type="dxa"/>
            <w:gridSpan w:val="3"/>
          </w:tcPr>
          <w:p w14:paraId="29B6A32B" w14:textId="77777777" w:rsidR="00D23EE0" w:rsidRPr="00001429" w:rsidRDefault="00D23EE0" w:rsidP="00D23EE0">
            <w:pPr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lastRenderedPageBreak/>
              <w:t>GÖREV DAĞILIMI</w:t>
            </w:r>
          </w:p>
        </w:tc>
      </w:tr>
      <w:tr w:rsidR="00D23EE0" w:rsidRPr="00B16946" w14:paraId="29B6A330" w14:textId="77777777" w:rsidTr="009C21A3">
        <w:tc>
          <w:tcPr>
            <w:tcW w:w="3539" w:type="dxa"/>
          </w:tcPr>
          <w:p w14:paraId="29B6A32D" w14:textId="77777777" w:rsidR="00D23EE0" w:rsidRPr="00001429" w:rsidRDefault="00D23EE0" w:rsidP="00912EC4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3119" w:type="dxa"/>
          </w:tcPr>
          <w:p w14:paraId="29B6A32E" w14:textId="77777777" w:rsidR="00D23EE0" w:rsidRPr="00001429" w:rsidRDefault="00D23EE0" w:rsidP="00912EC4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Ünvanı</w:t>
            </w:r>
            <w:proofErr w:type="spellEnd"/>
          </w:p>
        </w:tc>
        <w:tc>
          <w:tcPr>
            <w:tcW w:w="1984" w:type="dxa"/>
          </w:tcPr>
          <w:p w14:paraId="29B6A32F" w14:textId="77777777" w:rsidR="00D23EE0" w:rsidRPr="00001429" w:rsidRDefault="00D23EE0" w:rsidP="00912EC4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D23EE0" w:rsidRPr="00B16946" w14:paraId="29B6A334" w14:textId="77777777" w:rsidTr="009C21A3">
        <w:trPr>
          <w:trHeight w:val="716"/>
        </w:trPr>
        <w:tc>
          <w:tcPr>
            <w:tcW w:w="3539" w:type="dxa"/>
            <w:vAlign w:val="center"/>
          </w:tcPr>
          <w:p w14:paraId="29B6A331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Mehmet KAKIZ</w:t>
            </w:r>
          </w:p>
        </w:tc>
        <w:tc>
          <w:tcPr>
            <w:tcW w:w="3119" w:type="dxa"/>
            <w:vAlign w:val="center"/>
          </w:tcPr>
          <w:p w14:paraId="29B6A332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1984" w:type="dxa"/>
          </w:tcPr>
          <w:p w14:paraId="29B6A333" w14:textId="77777777" w:rsidR="00D23EE0" w:rsidRPr="00B16946" w:rsidRDefault="00D23EE0" w:rsidP="00912EC4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23EE0" w:rsidRPr="00B16946" w14:paraId="29B6A338" w14:textId="77777777" w:rsidTr="009C21A3">
        <w:trPr>
          <w:trHeight w:val="698"/>
        </w:trPr>
        <w:tc>
          <w:tcPr>
            <w:tcW w:w="3539" w:type="dxa"/>
            <w:vAlign w:val="center"/>
          </w:tcPr>
          <w:p w14:paraId="29B6A335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Halife YILMAZ</w:t>
            </w:r>
          </w:p>
        </w:tc>
        <w:tc>
          <w:tcPr>
            <w:tcW w:w="3119" w:type="dxa"/>
            <w:vAlign w:val="center"/>
          </w:tcPr>
          <w:p w14:paraId="29B6A336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1984" w:type="dxa"/>
          </w:tcPr>
          <w:p w14:paraId="29B6A337" w14:textId="77777777" w:rsidR="00D23EE0" w:rsidRPr="00B16946" w:rsidRDefault="00D23EE0" w:rsidP="00912EC4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23EE0" w:rsidRPr="00B16946" w14:paraId="29B6A33D" w14:textId="77777777" w:rsidTr="009C21A3">
        <w:trPr>
          <w:trHeight w:val="694"/>
        </w:trPr>
        <w:tc>
          <w:tcPr>
            <w:tcW w:w="3539" w:type="dxa"/>
            <w:vAlign w:val="center"/>
          </w:tcPr>
          <w:p w14:paraId="29B6A339" w14:textId="77777777" w:rsidR="00D23EE0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Hasan AKINCI</w:t>
            </w:r>
          </w:p>
          <w:p w14:paraId="29B6A33A" w14:textId="77777777" w:rsidR="00D23EE0" w:rsidRPr="00B16946" w:rsidRDefault="00D23EE0" w:rsidP="009C21A3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(Telefon Santral</w:t>
            </w:r>
            <w:r w:rsidR="009C21A3">
              <w:rPr>
                <w:rFonts w:ascii="Calibri" w:eastAsia="Times New Roman" w:hAnsi="Calibri" w:cs="Calibri"/>
                <w:lang w:eastAsia="tr-TR"/>
              </w:rPr>
              <w:t xml:space="preserve">i Sistem </w:t>
            </w:r>
            <w:r>
              <w:rPr>
                <w:rFonts w:ascii="Calibri" w:eastAsia="Times New Roman" w:hAnsi="Calibri" w:cs="Calibri"/>
                <w:lang w:eastAsia="tr-TR"/>
              </w:rPr>
              <w:t>Sorumlusu)</w:t>
            </w:r>
          </w:p>
        </w:tc>
        <w:tc>
          <w:tcPr>
            <w:tcW w:w="3119" w:type="dxa"/>
            <w:vAlign w:val="center"/>
          </w:tcPr>
          <w:p w14:paraId="29B6A33B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1984" w:type="dxa"/>
          </w:tcPr>
          <w:p w14:paraId="29B6A33C" w14:textId="77777777" w:rsidR="00D23EE0" w:rsidRPr="00B16946" w:rsidRDefault="00D23EE0" w:rsidP="00912EC4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23EE0" w:rsidRPr="00B16946" w14:paraId="29B6A341" w14:textId="77777777" w:rsidTr="009C21A3">
        <w:trPr>
          <w:trHeight w:val="704"/>
        </w:trPr>
        <w:tc>
          <w:tcPr>
            <w:tcW w:w="3539" w:type="dxa"/>
            <w:vAlign w:val="center"/>
          </w:tcPr>
          <w:p w14:paraId="29B6A33E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Ferhat KARAMAN</w:t>
            </w:r>
          </w:p>
        </w:tc>
        <w:tc>
          <w:tcPr>
            <w:tcW w:w="3119" w:type="dxa"/>
            <w:vAlign w:val="center"/>
          </w:tcPr>
          <w:p w14:paraId="29B6A33F" w14:textId="77777777" w:rsidR="00D23EE0" w:rsidRPr="00B16946" w:rsidRDefault="00D23EE0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1984" w:type="dxa"/>
          </w:tcPr>
          <w:p w14:paraId="29B6A340" w14:textId="77777777" w:rsidR="00D23EE0" w:rsidRPr="00B16946" w:rsidRDefault="00D23EE0" w:rsidP="00912EC4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23EE0" w:rsidRPr="00B16946" w14:paraId="29B6A345" w14:textId="77777777" w:rsidTr="009C21A3">
        <w:trPr>
          <w:trHeight w:val="699"/>
        </w:trPr>
        <w:tc>
          <w:tcPr>
            <w:tcW w:w="3539" w:type="dxa"/>
            <w:vAlign w:val="center"/>
          </w:tcPr>
          <w:p w14:paraId="29B6A342" w14:textId="3347BC46" w:rsidR="00D23EE0" w:rsidRPr="00B16946" w:rsidRDefault="00EB0CB7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Enis KAVŞUT</w:t>
            </w:r>
          </w:p>
        </w:tc>
        <w:tc>
          <w:tcPr>
            <w:tcW w:w="3119" w:type="dxa"/>
            <w:vAlign w:val="center"/>
          </w:tcPr>
          <w:p w14:paraId="29B6A343" w14:textId="1AB96DD3" w:rsidR="00D23EE0" w:rsidRPr="00B16946" w:rsidRDefault="00EB0CB7" w:rsidP="00D23EE0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1984" w:type="dxa"/>
          </w:tcPr>
          <w:p w14:paraId="29B6A344" w14:textId="77777777" w:rsidR="00D23EE0" w:rsidRPr="00B16946" w:rsidRDefault="00D23EE0" w:rsidP="00912EC4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673D5" w:rsidRPr="00B16946" w14:paraId="29B6A349" w14:textId="77777777" w:rsidTr="009C21A3">
        <w:trPr>
          <w:trHeight w:val="695"/>
        </w:trPr>
        <w:tc>
          <w:tcPr>
            <w:tcW w:w="3539" w:type="dxa"/>
            <w:vAlign w:val="center"/>
          </w:tcPr>
          <w:p w14:paraId="29B6A346" w14:textId="25DAD824" w:rsidR="007673D5" w:rsidRPr="00B16946" w:rsidRDefault="007673D5" w:rsidP="007673D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İsa DURĞUT</w:t>
            </w:r>
          </w:p>
        </w:tc>
        <w:tc>
          <w:tcPr>
            <w:tcW w:w="3119" w:type="dxa"/>
            <w:vAlign w:val="center"/>
          </w:tcPr>
          <w:p w14:paraId="29B6A347" w14:textId="16843BBD" w:rsidR="007673D5" w:rsidRPr="00B16946" w:rsidRDefault="007673D5" w:rsidP="007673D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Elektrik-Elektronik Teknisyeni</w:t>
            </w:r>
          </w:p>
        </w:tc>
        <w:tc>
          <w:tcPr>
            <w:tcW w:w="1984" w:type="dxa"/>
          </w:tcPr>
          <w:p w14:paraId="29B6A348" w14:textId="77777777" w:rsidR="007673D5" w:rsidRPr="00B16946" w:rsidRDefault="007673D5" w:rsidP="007673D5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673D5" w:rsidRPr="00B16946" w14:paraId="4B3C9B09" w14:textId="77777777" w:rsidTr="009C21A3">
        <w:trPr>
          <w:trHeight w:val="695"/>
        </w:trPr>
        <w:tc>
          <w:tcPr>
            <w:tcW w:w="3539" w:type="dxa"/>
            <w:vAlign w:val="center"/>
          </w:tcPr>
          <w:p w14:paraId="5B496E0F" w14:textId="69F47BE1" w:rsidR="007673D5" w:rsidRDefault="007673D5" w:rsidP="007673D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Cihangir KALKAN</w:t>
            </w:r>
          </w:p>
        </w:tc>
        <w:tc>
          <w:tcPr>
            <w:tcW w:w="3119" w:type="dxa"/>
            <w:vAlign w:val="center"/>
          </w:tcPr>
          <w:p w14:paraId="2B100D31" w14:textId="634145BF" w:rsidR="007673D5" w:rsidRDefault="007673D5" w:rsidP="007673D5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Yardımcı Hizmetler</w:t>
            </w:r>
          </w:p>
        </w:tc>
        <w:tc>
          <w:tcPr>
            <w:tcW w:w="1984" w:type="dxa"/>
          </w:tcPr>
          <w:p w14:paraId="21D6DF2E" w14:textId="77777777" w:rsidR="007673D5" w:rsidRPr="00B16946" w:rsidRDefault="007673D5" w:rsidP="007673D5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29B6A34A" w14:textId="77777777" w:rsidR="00D23EE0" w:rsidRPr="00D23EE0" w:rsidRDefault="00D23EE0" w:rsidP="00D23EE0">
      <w:pPr>
        <w:spacing w:after="0" w:line="276" w:lineRule="auto"/>
        <w:rPr>
          <w:rFonts w:ascii="Calibri" w:hAnsi="Calibri" w:cs="Calibri"/>
        </w:rPr>
      </w:pPr>
    </w:p>
    <w:p w14:paraId="7F1DE626" w14:textId="77777777" w:rsidR="0097572C" w:rsidRPr="0097572C" w:rsidRDefault="0097572C" w:rsidP="0097572C"/>
    <w:p w14:paraId="1AFEAD7B" w14:textId="77777777" w:rsidR="0097572C" w:rsidRDefault="0097572C" w:rsidP="0097572C"/>
    <w:p w14:paraId="58B64B02" w14:textId="77777777" w:rsidR="00066C2A" w:rsidRDefault="00066C2A" w:rsidP="0097572C"/>
    <w:p w14:paraId="62CBFB25" w14:textId="77777777" w:rsidR="0097572C" w:rsidRPr="0097572C" w:rsidRDefault="0097572C" w:rsidP="0097572C"/>
    <w:p w14:paraId="260B7E77" w14:textId="77777777" w:rsidR="0097572C" w:rsidRPr="0097572C" w:rsidRDefault="0097572C" w:rsidP="0097572C"/>
    <w:p w14:paraId="1C98818E" w14:textId="77777777" w:rsidR="00BE1F3C" w:rsidRPr="00BE1F3C" w:rsidRDefault="00BE1F3C" w:rsidP="00BE1F3C">
      <w:pPr>
        <w:ind w:left="7080"/>
        <w:jc w:val="center"/>
      </w:pPr>
      <w:r w:rsidRPr="00BE1F3C">
        <w:t>Halis BOZKURT</w:t>
      </w:r>
    </w:p>
    <w:p w14:paraId="21AED9F0" w14:textId="77777777" w:rsidR="00BE1F3C" w:rsidRPr="00BE1F3C" w:rsidRDefault="00BE1F3C" w:rsidP="00BE1F3C">
      <w:pPr>
        <w:ind w:left="7080"/>
        <w:jc w:val="center"/>
      </w:pPr>
      <w:r w:rsidRPr="00BE1F3C">
        <w:t>Daire Başkanı</w:t>
      </w:r>
    </w:p>
    <w:p w14:paraId="29B6A34B" w14:textId="77777777" w:rsidR="00D23EE0" w:rsidRDefault="00D23EE0"/>
    <w:sectPr w:rsidR="00D2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377"/>
    <w:multiLevelType w:val="hybridMultilevel"/>
    <w:tmpl w:val="E2022478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B1DBD"/>
    <w:multiLevelType w:val="hybridMultilevel"/>
    <w:tmpl w:val="376A526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10459B"/>
    <w:multiLevelType w:val="hybridMultilevel"/>
    <w:tmpl w:val="0E4AA88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969966">
    <w:abstractNumId w:val="1"/>
  </w:num>
  <w:num w:numId="2" w16cid:durableId="1243293724">
    <w:abstractNumId w:val="0"/>
  </w:num>
  <w:num w:numId="3" w16cid:durableId="48936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09"/>
    <w:rsid w:val="00007349"/>
    <w:rsid w:val="00066C2A"/>
    <w:rsid w:val="000D67BA"/>
    <w:rsid w:val="00322260"/>
    <w:rsid w:val="00577309"/>
    <w:rsid w:val="006F7BD8"/>
    <w:rsid w:val="007300A6"/>
    <w:rsid w:val="00732706"/>
    <w:rsid w:val="007673D5"/>
    <w:rsid w:val="008F7C59"/>
    <w:rsid w:val="0097572C"/>
    <w:rsid w:val="009B7948"/>
    <w:rsid w:val="009C21A3"/>
    <w:rsid w:val="009C2737"/>
    <w:rsid w:val="00B86C0F"/>
    <w:rsid w:val="00BE1F3C"/>
    <w:rsid w:val="00C8486D"/>
    <w:rsid w:val="00C92D9F"/>
    <w:rsid w:val="00CF7C14"/>
    <w:rsid w:val="00D23EE0"/>
    <w:rsid w:val="00D93D65"/>
    <w:rsid w:val="00E55676"/>
    <w:rsid w:val="00EB0CB7"/>
    <w:rsid w:val="00F11A6E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A2F0"/>
  <w15:chartTrackingRefBased/>
  <w15:docId w15:val="{CD546D8E-25A7-4389-9614-7D0B8C76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6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486D"/>
  </w:style>
  <w:style w:type="table" w:styleId="TabloKlavuzuAk">
    <w:name w:val="Grid Table Light"/>
    <w:basedOn w:val="NormalTablo"/>
    <w:uiPriority w:val="40"/>
    <w:rsid w:val="00C848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23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3EE0"/>
    <w:pPr>
      <w:ind w:left="720"/>
      <w:contextualSpacing/>
    </w:pPr>
  </w:style>
  <w:style w:type="table" w:styleId="TabloKlavuzu">
    <w:name w:val="Table Grid"/>
    <w:basedOn w:val="NormalTablo"/>
    <w:uiPriority w:val="39"/>
    <w:rsid w:val="00D23E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17</cp:revision>
  <dcterms:created xsi:type="dcterms:W3CDTF">2025-02-27T11:56:00Z</dcterms:created>
  <dcterms:modified xsi:type="dcterms:W3CDTF">2025-03-11T06:34:00Z</dcterms:modified>
</cp:coreProperties>
</file>